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2D4" w:rsidRPr="00B87C82" w:rsidRDefault="005112D4" w:rsidP="00B87C82">
      <w:pPr>
        <w:autoSpaceDE w:val="0"/>
        <w:autoSpaceDN w:val="0"/>
        <w:adjustRightInd w:val="0"/>
        <w:ind w:left="5954"/>
        <w:rPr>
          <w:sz w:val="24"/>
          <w:szCs w:val="24"/>
        </w:rPr>
      </w:pPr>
      <w:bookmarkStart w:id="0" w:name="_GoBack"/>
      <w:bookmarkEnd w:id="0"/>
      <w:r w:rsidRPr="00B87C82">
        <w:rPr>
          <w:sz w:val="24"/>
          <w:szCs w:val="24"/>
        </w:rPr>
        <w:t>Таблица 32</w:t>
      </w:r>
    </w:p>
    <w:p w:rsidR="005112D4" w:rsidRPr="00B87C82" w:rsidRDefault="005112D4" w:rsidP="00B87C82">
      <w:pPr>
        <w:autoSpaceDE w:val="0"/>
        <w:autoSpaceDN w:val="0"/>
        <w:adjustRightInd w:val="0"/>
        <w:ind w:left="5954"/>
        <w:rPr>
          <w:sz w:val="24"/>
          <w:szCs w:val="24"/>
        </w:rPr>
      </w:pPr>
      <w:r w:rsidRPr="00B87C82">
        <w:rPr>
          <w:sz w:val="24"/>
          <w:szCs w:val="24"/>
        </w:rPr>
        <w:t>приложения 14</w:t>
      </w:r>
    </w:p>
    <w:p w:rsidR="005112D4" w:rsidRPr="00B87C82" w:rsidRDefault="005112D4" w:rsidP="00B87C82">
      <w:pPr>
        <w:ind w:left="5954"/>
        <w:rPr>
          <w:sz w:val="24"/>
          <w:szCs w:val="24"/>
        </w:rPr>
      </w:pPr>
      <w:r w:rsidRPr="00B87C82">
        <w:rPr>
          <w:sz w:val="24"/>
          <w:szCs w:val="24"/>
        </w:rPr>
        <w:t xml:space="preserve">к областному закону </w:t>
      </w:r>
    </w:p>
    <w:p w:rsidR="005112D4" w:rsidRPr="00B87C82" w:rsidRDefault="005112D4" w:rsidP="00B87C82">
      <w:pPr>
        <w:ind w:left="5954"/>
        <w:rPr>
          <w:sz w:val="24"/>
          <w:szCs w:val="24"/>
        </w:rPr>
      </w:pPr>
      <w:r w:rsidRPr="00B87C82">
        <w:rPr>
          <w:sz w:val="24"/>
          <w:szCs w:val="24"/>
        </w:rPr>
        <w:t xml:space="preserve">от 20 декабря 2024 года № 178-оз </w:t>
      </w:r>
    </w:p>
    <w:p w:rsidR="005112D4" w:rsidRPr="00B87C82" w:rsidRDefault="005112D4" w:rsidP="00B87C82">
      <w:pPr>
        <w:ind w:left="5954"/>
        <w:rPr>
          <w:sz w:val="24"/>
          <w:szCs w:val="24"/>
        </w:rPr>
      </w:pPr>
      <w:r w:rsidRPr="00B87C82">
        <w:rPr>
          <w:sz w:val="24"/>
          <w:szCs w:val="24"/>
        </w:rPr>
        <w:t>(в редакции областного закона</w:t>
      </w:r>
    </w:p>
    <w:p w:rsidR="00B35D27" w:rsidRPr="00B35D27" w:rsidRDefault="00B35D27" w:rsidP="00B35D27">
      <w:pPr>
        <w:autoSpaceDE w:val="0"/>
        <w:autoSpaceDN w:val="0"/>
        <w:adjustRightInd w:val="0"/>
        <w:ind w:left="5954"/>
        <w:rPr>
          <w:bCs/>
          <w:sz w:val="24"/>
          <w:szCs w:val="24"/>
        </w:rPr>
      </w:pPr>
      <w:r w:rsidRPr="00B35D27">
        <w:rPr>
          <w:bCs/>
          <w:sz w:val="24"/>
          <w:szCs w:val="24"/>
        </w:rPr>
        <w:t>от 1 ноября 2025 года № 127-оз)</w:t>
      </w:r>
    </w:p>
    <w:p w:rsidR="00327BBE" w:rsidRDefault="00327BBE" w:rsidP="00833471">
      <w:pPr>
        <w:autoSpaceDE w:val="0"/>
        <w:autoSpaceDN w:val="0"/>
        <w:adjustRightInd w:val="0"/>
        <w:rPr>
          <w:bCs/>
          <w:szCs w:val="26"/>
        </w:rPr>
      </w:pPr>
    </w:p>
    <w:p w:rsidR="00B87C82" w:rsidRPr="006E6CFC" w:rsidRDefault="00B87C82" w:rsidP="00833471">
      <w:pPr>
        <w:autoSpaceDE w:val="0"/>
        <w:autoSpaceDN w:val="0"/>
        <w:adjustRightInd w:val="0"/>
        <w:rPr>
          <w:bCs/>
          <w:szCs w:val="26"/>
        </w:rPr>
      </w:pPr>
    </w:p>
    <w:p w:rsidR="00833471" w:rsidRPr="006E6CFC" w:rsidRDefault="00833471" w:rsidP="00833471">
      <w:pPr>
        <w:autoSpaceDE w:val="0"/>
        <w:autoSpaceDN w:val="0"/>
        <w:adjustRightInd w:val="0"/>
        <w:rPr>
          <w:bCs/>
          <w:szCs w:val="26"/>
        </w:rPr>
      </w:pPr>
    </w:p>
    <w:p w:rsidR="00A20D6A" w:rsidRPr="006E6CFC" w:rsidRDefault="00A20D6A" w:rsidP="00833471">
      <w:pPr>
        <w:autoSpaceDE w:val="0"/>
        <w:autoSpaceDN w:val="0"/>
        <w:adjustRightInd w:val="0"/>
        <w:rPr>
          <w:bCs/>
          <w:szCs w:val="26"/>
        </w:rPr>
      </w:pPr>
    </w:p>
    <w:p w:rsidR="00A20D6A" w:rsidRPr="00327BBE" w:rsidRDefault="00A20D6A" w:rsidP="0083347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327BBE">
        <w:rPr>
          <w:b/>
          <w:bCs/>
          <w:sz w:val="26"/>
          <w:szCs w:val="26"/>
        </w:rPr>
        <w:t>РАСПРЕДЕЛЕНИЕ</w:t>
      </w:r>
      <w:r w:rsidR="00833471" w:rsidRPr="00327BBE">
        <w:rPr>
          <w:b/>
          <w:bCs/>
          <w:sz w:val="26"/>
          <w:szCs w:val="26"/>
        </w:rPr>
        <w:t xml:space="preserve"> </w:t>
      </w:r>
      <w:r w:rsidR="00833471" w:rsidRPr="00327BBE">
        <w:rPr>
          <w:b/>
          <w:bCs/>
          <w:sz w:val="26"/>
          <w:szCs w:val="26"/>
        </w:rPr>
        <w:br/>
      </w:r>
      <w:r w:rsidR="00576FAC" w:rsidRPr="00327BBE">
        <w:rPr>
          <w:b/>
          <w:bCs/>
          <w:sz w:val="26"/>
          <w:szCs w:val="26"/>
        </w:rPr>
        <w:t xml:space="preserve">субсидий </w:t>
      </w:r>
      <w:r w:rsidRPr="00327BBE">
        <w:rPr>
          <w:b/>
          <w:bCs/>
          <w:sz w:val="26"/>
          <w:szCs w:val="26"/>
        </w:rPr>
        <w:t>бюджетам муниципальных</w:t>
      </w:r>
      <w:r w:rsidR="004F6444" w:rsidRPr="00327BBE">
        <w:rPr>
          <w:b/>
          <w:bCs/>
          <w:sz w:val="26"/>
          <w:szCs w:val="26"/>
        </w:rPr>
        <w:t xml:space="preserve"> </w:t>
      </w:r>
      <w:r w:rsidRPr="00327BBE">
        <w:rPr>
          <w:b/>
          <w:bCs/>
          <w:sz w:val="26"/>
          <w:szCs w:val="26"/>
        </w:rPr>
        <w:t xml:space="preserve">образований Ленинградской </w:t>
      </w:r>
      <w:r w:rsidR="006E6CFC">
        <w:rPr>
          <w:b/>
          <w:bCs/>
          <w:sz w:val="26"/>
          <w:szCs w:val="26"/>
        </w:rPr>
        <w:br/>
      </w:r>
      <w:r w:rsidRPr="00327BBE">
        <w:rPr>
          <w:b/>
          <w:bCs/>
          <w:sz w:val="26"/>
          <w:szCs w:val="26"/>
        </w:rPr>
        <w:t>области на создание комфортной</w:t>
      </w:r>
      <w:r w:rsidR="004F6444" w:rsidRPr="00327BBE">
        <w:rPr>
          <w:b/>
          <w:bCs/>
          <w:sz w:val="26"/>
          <w:szCs w:val="26"/>
        </w:rPr>
        <w:t xml:space="preserve"> </w:t>
      </w:r>
      <w:r w:rsidRPr="00327BBE">
        <w:rPr>
          <w:b/>
          <w:bCs/>
          <w:sz w:val="26"/>
          <w:szCs w:val="26"/>
        </w:rPr>
        <w:t>городской среды</w:t>
      </w:r>
      <w:r w:rsidR="00833471" w:rsidRPr="00327BBE">
        <w:rPr>
          <w:b/>
          <w:bCs/>
          <w:sz w:val="26"/>
          <w:szCs w:val="26"/>
        </w:rPr>
        <w:t xml:space="preserve"> </w:t>
      </w:r>
      <w:r w:rsidRPr="00327BBE">
        <w:rPr>
          <w:b/>
          <w:bCs/>
          <w:sz w:val="26"/>
          <w:szCs w:val="26"/>
        </w:rPr>
        <w:t xml:space="preserve">в малых городах </w:t>
      </w:r>
      <w:r w:rsidR="006E6CFC">
        <w:rPr>
          <w:b/>
          <w:bCs/>
          <w:sz w:val="26"/>
          <w:szCs w:val="26"/>
        </w:rPr>
        <w:br/>
      </w:r>
      <w:r w:rsidRPr="00327BBE">
        <w:rPr>
          <w:b/>
          <w:bCs/>
          <w:sz w:val="26"/>
          <w:szCs w:val="26"/>
        </w:rPr>
        <w:t>и исторических</w:t>
      </w:r>
      <w:r w:rsidR="004F6444" w:rsidRPr="00327BBE">
        <w:rPr>
          <w:b/>
          <w:bCs/>
          <w:sz w:val="26"/>
          <w:szCs w:val="26"/>
        </w:rPr>
        <w:t xml:space="preserve"> </w:t>
      </w:r>
      <w:r w:rsidRPr="00327BBE">
        <w:rPr>
          <w:b/>
          <w:bCs/>
          <w:sz w:val="26"/>
          <w:szCs w:val="26"/>
        </w:rPr>
        <w:t xml:space="preserve">поселениях </w:t>
      </w:r>
      <w:r w:rsidR="00833471" w:rsidRPr="00327BBE">
        <w:rPr>
          <w:b/>
          <w:bCs/>
          <w:sz w:val="26"/>
          <w:szCs w:val="26"/>
        </w:rPr>
        <w:t>–</w:t>
      </w:r>
      <w:r w:rsidRPr="00327BBE">
        <w:rPr>
          <w:b/>
          <w:bCs/>
          <w:sz w:val="26"/>
          <w:szCs w:val="26"/>
        </w:rPr>
        <w:t xml:space="preserve"> победителях Всероссийского конкурса </w:t>
      </w:r>
      <w:r w:rsidR="006E6CFC">
        <w:rPr>
          <w:b/>
          <w:bCs/>
          <w:sz w:val="26"/>
          <w:szCs w:val="26"/>
        </w:rPr>
        <w:br/>
      </w:r>
      <w:r w:rsidRPr="00327BBE">
        <w:rPr>
          <w:b/>
          <w:bCs/>
          <w:sz w:val="26"/>
          <w:szCs w:val="26"/>
        </w:rPr>
        <w:t>лучших</w:t>
      </w:r>
      <w:r w:rsidR="004F6444" w:rsidRPr="00327BBE">
        <w:rPr>
          <w:b/>
          <w:bCs/>
          <w:sz w:val="26"/>
          <w:szCs w:val="26"/>
        </w:rPr>
        <w:t xml:space="preserve"> </w:t>
      </w:r>
      <w:r w:rsidRPr="00327BBE">
        <w:rPr>
          <w:b/>
          <w:bCs/>
          <w:sz w:val="26"/>
          <w:szCs w:val="26"/>
        </w:rPr>
        <w:t>проектов созд</w:t>
      </w:r>
      <w:r w:rsidR="005150D3" w:rsidRPr="00327BBE">
        <w:rPr>
          <w:b/>
          <w:bCs/>
          <w:sz w:val="26"/>
          <w:szCs w:val="26"/>
        </w:rPr>
        <w:t>ания комфортной городской среды</w:t>
      </w:r>
      <w:r w:rsidR="00833471" w:rsidRPr="00327BBE">
        <w:rPr>
          <w:b/>
          <w:bCs/>
          <w:sz w:val="26"/>
          <w:szCs w:val="26"/>
        </w:rPr>
        <w:t xml:space="preserve"> </w:t>
      </w:r>
      <w:r w:rsidR="00833471" w:rsidRPr="00327BBE">
        <w:rPr>
          <w:b/>
          <w:bCs/>
          <w:sz w:val="26"/>
          <w:szCs w:val="26"/>
        </w:rPr>
        <w:br/>
      </w:r>
      <w:r w:rsidR="00576FAC" w:rsidRPr="00327BBE">
        <w:rPr>
          <w:b/>
          <w:bCs/>
          <w:sz w:val="26"/>
          <w:szCs w:val="26"/>
        </w:rPr>
        <w:t>на 202</w:t>
      </w:r>
      <w:r w:rsidR="00710028" w:rsidRPr="00327BBE">
        <w:rPr>
          <w:b/>
          <w:bCs/>
          <w:sz w:val="26"/>
          <w:szCs w:val="26"/>
        </w:rPr>
        <w:t>5</w:t>
      </w:r>
      <w:r w:rsidRPr="00327BBE">
        <w:rPr>
          <w:b/>
          <w:bCs/>
          <w:sz w:val="26"/>
          <w:szCs w:val="26"/>
        </w:rPr>
        <w:t xml:space="preserve"> год</w:t>
      </w:r>
      <w:r w:rsidR="005150D3" w:rsidRPr="00327BBE">
        <w:rPr>
          <w:b/>
          <w:bCs/>
          <w:sz w:val="26"/>
          <w:szCs w:val="26"/>
        </w:rPr>
        <w:t xml:space="preserve"> </w:t>
      </w:r>
      <w:r w:rsidRPr="00327BBE">
        <w:rPr>
          <w:b/>
          <w:bCs/>
          <w:sz w:val="26"/>
          <w:szCs w:val="26"/>
        </w:rPr>
        <w:t>и на плановый период 202</w:t>
      </w:r>
      <w:r w:rsidR="00710028" w:rsidRPr="00327BBE">
        <w:rPr>
          <w:b/>
          <w:bCs/>
          <w:sz w:val="26"/>
          <w:szCs w:val="26"/>
        </w:rPr>
        <w:t>6</w:t>
      </w:r>
      <w:r w:rsidRPr="00327BBE">
        <w:rPr>
          <w:b/>
          <w:bCs/>
          <w:sz w:val="26"/>
          <w:szCs w:val="26"/>
        </w:rPr>
        <w:t xml:space="preserve"> и 202</w:t>
      </w:r>
      <w:r w:rsidR="00710028" w:rsidRPr="00327BBE">
        <w:rPr>
          <w:b/>
          <w:bCs/>
          <w:sz w:val="26"/>
          <w:szCs w:val="26"/>
        </w:rPr>
        <w:t>7</w:t>
      </w:r>
      <w:r w:rsidRPr="00327BBE">
        <w:rPr>
          <w:b/>
          <w:bCs/>
          <w:sz w:val="26"/>
          <w:szCs w:val="26"/>
        </w:rPr>
        <w:t xml:space="preserve"> годов</w:t>
      </w:r>
    </w:p>
    <w:p w:rsidR="00A20D6A" w:rsidRPr="006E6CFC" w:rsidRDefault="00A20D6A" w:rsidP="00A20D6A">
      <w:pPr>
        <w:autoSpaceDE w:val="0"/>
        <w:autoSpaceDN w:val="0"/>
        <w:adjustRightInd w:val="0"/>
        <w:outlineLvl w:val="0"/>
        <w:rPr>
          <w:szCs w:val="26"/>
        </w:rPr>
      </w:pPr>
    </w:p>
    <w:p w:rsidR="00833471" w:rsidRPr="006E6CFC" w:rsidRDefault="00833471" w:rsidP="00A20D6A">
      <w:pPr>
        <w:autoSpaceDE w:val="0"/>
        <w:autoSpaceDN w:val="0"/>
        <w:adjustRightInd w:val="0"/>
        <w:outlineLvl w:val="0"/>
        <w:rPr>
          <w:szCs w:val="26"/>
        </w:rPr>
      </w:pPr>
    </w:p>
    <w:tbl>
      <w:tblPr>
        <w:tblW w:w="9637" w:type="dxa"/>
        <w:tblLayout w:type="fixed"/>
        <w:tblLook w:val="0000" w:firstRow="0" w:lastRow="0" w:firstColumn="0" w:lastColumn="0" w:noHBand="0" w:noVBand="0"/>
      </w:tblPr>
      <w:tblGrid>
        <w:gridCol w:w="850"/>
        <w:gridCol w:w="4535"/>
        <w:gridCol w:w="1417"/>
        <w:gridCol w:w="1417"/>
        <w:gridCol w:w="1418"/>
      </w:tblGrid>
      <w:tr w:rsidR="00A20D6A" w:rsidRPr="006E6CFC" w:rsidTr="006E6CFC">
        <w:trPr>
          <w:trHeight w:val="2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6A" w:rsidRPr="006E6CFC" w:rsidRDefault="00B47A2E" w:rsidP="005D14A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6E6CFC">
              <w:rPr>
                <w:b/>
                <w:sz w:val="22"/>
                <w:szCs w:val="26"/>
              </w:rPr>
              <w:t>№</w:t>
            </w:r>
            <w:r w:rsidR="00A20D6A" w:rsidRPr="006E6CFC">
              <w:rPr>
                <w:b/>
                <w:sz w:val="22"/>
                <w:szCs w:val="26"/>
              </w:rPr>
              <w:t xml:space="preserve"> </w:t>
            </w:r>
            <w:r w:rsidR="00B87C82">
              <w:rPr>
                <w:b/>
                <w:sz w:val="22"/>
                <w:szCs w:val="26"/>
              </w:rPr>
              <w:br/>
            </w:r>
            <w:r w:rsidR="00A20D6A" w:rsidRPr="006E6CFC">
              <w:rPr>
                <w:b/>
                <w:sz w:val="22"/>
                <w:szCs w:val="26"/>
              </w:rPr>
              <w:t>п/п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6A" w:rsidRPr="006E6CFC" w:rsidRDefault="00A20D6A" w:rsidP="005D14A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6E6CFC">
              <w:rPr>
                <w:b/>
                <w:sz w:val="22"/>
                <w:szCs w:val="26"/>
              </w:rPr>
              <w:t xml:space="preserve">Наименование </w:t>
            </w:r>
            <w:r w:rsidR="00833471" w:rsidRPr="006E6CFC">
              <w:rPr>
                <w:b/>
                <w:sz w:val="22"/>
                <w:szCs w:val="26"/>
              </w:rPr>
              <w:br/>
            </w:r>
            <w:r w:rsidRPr="006E6CFC">
              <w:rPr>
                <w:b/>
                <w:sz w:val="22"/>
                <w:szCs w:val="26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E" w:rsidRPr="006E6CFC" w:rsidRDefault="00B47A2E" w:rsidP="005D14A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6E6CFC">
              <w:rPr>
                <w:b/>
                <w:sz w:val="22"/>
                <w:szCs w:val="26"/>
              </w:rPr>
              <w:t>Сумма</w:t>
            </w:r>
            <w:r w:rsidR="00B87C82">
              <w:rPr>
                <w:b/>
                <w:sz w:val="22"/>
                <w:szCs w:val="26"/>
              </w:rPr>
              <w:t xml:space="preserve"> </w:t>
            </w:r>
          </w:p>
          <w:p w:rsidR="00A20D6A" w:rsidRPr="006E6CFC" w:rsidRDefault="00A20D6A" w:rsidP="005D14A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6E6CFC">
              <w:rPr>
                <w:b/>
                <w:sz w:val="22"/>
                <w:szCs w:val="26"/>
              </w:rPr>
              <w:t>(тысяч рублей)</w:t>
            </w:r>
          </w:p>
        </w:tc>
      </w:tr>
      <w:tr w:rsidR="00A20D6A" w:rsidRPr="006E6CFC" w:rsidTr="006E6CFC">
        <w:trPr>
          <w:trHeight w:val="2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6A" w:rsidRPr="006E6CFC" w:rsidRDefault="00A20D6A" w:rsidP="005D14A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6A" w:rsidRPr="006E6CFC" w:rsidRDefault="00A20D6A" w:rsidP="005D14A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6A" w:rsidRPr="006E6CFC" w:rsidRDefault="00A20D6A" w:rsidP="00710028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6E6CFC">
              <w:rPr>
                <w:b/>
                <w:sz w:val="22"/>
                <w:szCs w:val="26"/>
              </w:rPr>
              <w:t>202</w:t>
            </w:r>
            <w:r w:rsidR="00710028" w:rsidRPr="006E6CFC">
              <w:rPr>
                <w:b/>
                <w:sz w:val="22"/>
                <w:szCs w:val="26"/>
              </w:rPr>
              <w:t>5</w:t>
            </w:r>
            <w:r w:rsidRPr="006E6CFC">
              <w:rPr>
                <w:b/>
                <w:sz w:val="22"/>
                <w:szCs w:val="26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6A" w:rsidRPr="006E6CFC" w:rsidRDefault="00A20D6A" w:rsidP="00710028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6E6CFC">
              <w:rPr>
                <w:b/>
                <w:sz w:val="22"/>
                <w:szCs w:val="26"/>
              </w:rPr>
              <w:t>202</w:t>
            </w:r>
            <w:r w:rsidR="00710028" w:rsidRPr="006E6CFC">
              <w:rPr>
                <w:b/>
                <w:sz w:val="22"/>
                <w:szCs w:val="26"/>
              </w:rPr>
              <w:t>6</w:t>
            </w:r>
            <w:r w:rsidRPr="006E6CFC">
              <w:rPr>
                <w:b/>
                <w:sz w:val="22"/>
                <w:szCs w:val="26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6A" w:rsidRPr="006E6CFC" w:rsidRDefault="00A20D6A" w:rsidP="00710028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6E6CFC">
              <w:rPr>
                <w:b/>
                <w:sz w:val="22"/>
                <w:szCs w:val="26"/>
              </w:rPr>
              <w:t>202</w:t>
            </w:r>
            <w:r w:rsidR="00710028" w:rsidRPr="006E6CFC">
              <w:rPr>
                <w:b/>
                <w:sz w:val="22"/>
                <w:szCs w:val="26"/>
              </w:rPr>
              <w:t>7</w:t>
            </w:r>
            <w:r w:rsidRPr="006E6CFC">
              <w:rPr>
                <w:b/>
                <w:sz w:val="22"/>
                <w:szCs w:val="26"/>
              </w:rPr>
              <w:t xml:space="preserve"> год</w:t>
            </w:r>
          </w:p>
        </w:tc>
      </w:tr>
      <w:tr w:rsidR="006E3CC0" w:rsidRPr="006E6CFC" w:rsidTr="006E6CFC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CC0" w:rsidRPr="006E6CFC" w:rsidRDefault="006E3CC0" w:rsidP="005D14A2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6"/>
              </w:rPr>
            </w:pPr>
            <w:r w:rsidRPr="006E6CFC">
              <w:rPr>
                <w:sz w:val="24"/>
                <w:szCs w:val="26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CC0" w:rsidRPr="006E6CFC" w:rsidRDefault="006E3CC0" w:rsidP="006E3CC0">
            <w:pPr>
              <w:rPr>
                <w:sz w:val="24"/>
                <w:szCs w:val="26"/>
              </w:rPr>
            </w:pPr>
            <w:r w:rsidRPr="006E6CFC">
              <w:rPr>
                <w:sz w:val="24"/>
                <w:szCs w:val="26"/>
              </w:rPr>
              <w:t xml:space="preserve">Выборгский район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CC0" w:rsidRPr="006E6CFC" w:rsidRDefault="006E3CC0" w:rsidP="002C6FE3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CC0" w:rsidRPr="006E6CFC" w:rsidRDefault="006E3CC0" w:rsidP="005D14A2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CC0" w:rsidRPr="006E6CFC" w:rsidRDefault="006E3CC0" w:rsidP="005D14A2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</w:p>
        </w:tc>
      </w:tr>
      <w:tr w:rsidR="00576FAC" w:rsidRPr="006E6CFC" w:rsidTr="006E6CFC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76FAC" w:rsidRPr="006E6CFC" w:rsidRDefault="00576FAC" w:rsidP="00576FAC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6"/>
              </w:rPr>
            </w:pPr>
            <w:r w:rsidRPr="006E6CFC">
              <w:rPr>
                <w:sz w:val="24"/>
                <w:szCs w:val="26"/>
              </w:rPr>
              <w:t>1.1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10028" w:rsidRPr="006E6CFC" w:rsidRDefault="006E6CFC" w:rsidP="006E6CF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Город Выборг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76FAC" w:rsidRPr="006E6CFC" w:rsidRDefault="00710028" w:rsidP="002C6FE3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  <w:r w:rsidRPr="006E6CFC">
              <w:rPr>
                <w:sz w:val="24"/>
                <w:szCs w:val="26"/>
              </w:rPr>
              <w:t>84 319, 7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76FAC" w:rsidRPr="006E6CFC" w:rsidRDefault="006B270B" w:rsidP="005D14A2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  <w:r w:rsidRPr="006E6CFC">
              <w:rPr>
                <w:sz w:val="24"/>
                <w:szCs w:val="26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B270B" w:rsidRPr="006E6CFC" w:rsidRDefault="006B270B" w:rsidP="005D14A2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  <w:r w:rsidRPr="006E6CFC">
              <w:rPr>
                <w:sz w:val="24"/>
                <w:szCs w:val="26"/>
              </w:rPr>
              <w:t>0</w:t>
            </w:r>
          </w:p>
        </w:tc>
      </w:tr>
      <w:tr w:rsidR="00A20D6A" w:rsidRPr="006E6CFC" w:rsidTr="006E6CFC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20D6A" w:rsidRPr="006E6CFC" w:rsidRDefault="005D14A2" w:rsidP="005D14A2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6"/>
              </w:rPr>
            </w:pPr>
            <w:r w:rsidRPr="006E6CFC">
              <w:rPr>
                <w:sz w:val="24"/>
                <w:szCs w:val="26"/>
              </w:rPr>
              <w:t>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A20D6A" w:rsidRPr="006E6CFC" w:rsidRDefault="00A20D6A" w:rsidP="00576FAC">
            <w:pPr>
              <w:autoSpaceDE w:val="0"/>
              <w:autoSpaceDN w:val="0"/>
              <w:adjustRightInd w:val="0"/>
              <w:rPr>
                <w:sz w:val="24"/>
                <w:szCs w:val="26"/>
              </w:rPr>
            </w:pPr>
            <w:proofErr w:type="spellStart"/>
            <w:r w:rsidRPr="006E6CFC">
              <w:rPr>
                <w:sz w:val="24"/>
                <w:szCs w:val="26"/>
              </w:rPr>
              <w:t>Ки</w:t>
            </w:r>
            <w:r w:rsidR="00576FAC" w:rsidRPr="006E6CFC">
              <w:rPr>
                <w:sz w:val="24"/>
                <w:szCs w:val="26"/>
              </w:rPr>
              <w:t>нгисеппский</w:t>
            </w:r>
            <w:proofErr w:type="spellEnd"/>
            <w:r w:rsidRPr="006E6CFC">
              <w:rPr>
                <w:sz w:val="24"/>
                <w:szCs w:val="26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20D6A" w:rsidRPr="006E6CFC" w:rsidRDefault="00A20D6A" w:rsidP="005D14A2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20D6A" w:rsidRPr="006E6CFC" w:rsidRDefault="00A20D6A" w:rsidP="005D14A2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20D6A" w:rsidRPr="006E6CFC" w:rsidRDefault="00A20D6A" w:rsidP="005D14A2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</w:p>
        </w:tc>
      </w:tr>
      <w:tr w:rsidR="00A20D6A" w:rsidRPr="006E6CFC" w:rsidTr="006E6CFC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20D6A" w:rsidRPr="006E6CFC" w:rsidRDefault="005D14A2" w:rsidP="00833471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  <w:r w:rsidRPr="006E6CFC">
              <w:rPr>
                <w:sz w:val="24"/>
                <w:szCs w:val="26"/>
              </w:rPr>
              <w:t>2</w:t>
            </w:r>
            <w:r w:rsidR="00A20D6A" w:rsidRPr="006E6CFC">
              <w:rPr>
                <w:sz w:val="24"/>
                <w:szCs w:val="26"/>
              </w:rPr>
              <w:t>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10028" w:rsidRPr="006E6CFC" w:rsidRDefault="00710028" w:rsidP="006E3CC0">
            <w:pPr>
              <w:autoSpaceDE w:val="0"/>
              <w:autoSpaceDN w:val="0"/>
              <w:adjustRightInd w:val="0"/>
              <w:rPr>
                <w:sz w:val="24"/>
                <w:szCs w:val="26"/>
              </w:rPr>
            </w:pPr>
            <w:proofErr w:type="spellStart"/>
            <w:r w:rsidRPr="006E6CFC">
              <w:rPr>
                <w:sz w:val="24"/>
                <w:szCs w:val="26"/>
              </w:rPr>
              <w:t>Кингисеппское</w:t>
            </w:r>
            <w:proofErr w:type="spellEnd"/>
            <w:r w:rsidRPr="006E6CFC">
              <w:rPr>
                <w:sz w:val="24"/>
                <w:szCs w:val="26"/>
              </w:rPr>
              <w:t xml:space="preserve"> городское поселение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20D6A" w:rsidRPr="006E6CFC" w:rsidRDefault="0076755F" w:rsidP="0076755F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105 501,7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20D6A" w:rsidRPr="006E6CFC" w:rsidRDefault="006B270B" w:rsidP="005D14A2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  <w:r w:rsidRPr="006E6CFC">
              <w:rPr>
                <w:sz w:val="24"/>
                <w:szCs w:val="26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20D6A" w:rsidRPr="006E6CFC" w:rsidRDefault="006B270B" w:rsidP="005D14A2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  <w:r w:rsidRPr="006E6CFC">
              <w:rPr>
                <w:sz w:val="24"/>
                <w:szCs w:val="26"/>
              </w:rPr>
              <w:t>0</w:t>
            </w:r>
          </w:p>
        </w:tc>
      </w:tr>
      <w:tr w:rsidR="00A20D6A" w:rsidRPr="006E6CFC" w:rsidTr="006E6CFC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20D6A" w:rsidRPr="006E6CFC" w:rsidRDefault="00576FAC" w:rsidP="00576FAC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6"/>
              </w:rPr>
            </w:pPr>
            <w:r w:rsidRPr="006E6CFC">
              <w:rPr>
                <w:sz w:val="24"/>
                <w:szCs w:val="26"/>
              </w:rPr>
              <w:t>3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A20D6A" w:rsidRPr="006E6CFC" w:rsidRDefault="00A20D6A" w:rsidP="005D14A2">
            <w:pPr>
              <w:autoSpaceDE w:val="0"/>
              <w:autoSpaceDN w:val="0"/>
              <w:adjustRightInd w:val="0"/>
              <w:rPr>
                <w:sz w:val="24"/>
                <w:szCs w:val="26"/>
              </w:rPr>
            </w:pPr>
            <w:proofErr w:type="spellStart"/>
            <w:r w:rsidRPr="006E6CFC">
              <w:rPr>
                <w:sz w:val="24"/>
                <w:szCs w:val="26"/>
              </w:rPr>
              <w:t>Сосновоборский</w:t>
            </w:r>
            <w:proofErr w:type="spellEnd"/>
            <w:r w:rsidRPr="006E6CFC">
              <w:rPr>
                <w:sz w:val="24"/>
                <w:szCs w:val="26"/>
              </w:rPr>
              <w:t xml:space="preserve"> городской округ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20D6A" w:rsidRPr="006E6CFC" w:rsidRDefault="0076755F" w:rsidP="0076755F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78 688,7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20D6A" w:rsidRPr="006E6CFC" w:rsidRDefault="006B270B" w:rsidP="005D14A2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  <w:r w:rsidRPr="006E6CFC">
              <w:rPr>
                <w:sz w:val="24"/>
                <w:szCs w:val="26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20D6A" w:rsidRPr="006E6CFC" w:rsidRDefault="006B270B" w:rsidP="005D14A2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  <w:r w:rsidRPr="006E6CFC">
              <w:rPr>
                <w:sz w:val="24"/>
                <w:szCs w:val="26"/>
              </w:rPr>
              <w:t>0</w:t>
            </w:r>
          </w:p>
        </w:tc>
      </w:tr>
      <w:tr w:rsidR="00A20D6A" w:rsidRPr="006E6CFC" w:rsidTr="006E6CFC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6A" w:rsidRPr="006E6CFC" w:rsidRDefault="00A20D6A" w:rsidP="005D14A2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6A" w:rsidRPr="006E6CFC" w:rsidRDefault="00A20D6A" w:rsidP="005D14A2">
            <w:pPr>
              <w:autoSpaceDE w:val="0"/>
              <w:autoSpaceDN w:val="0"/>
              <w:adjustRightInd w:val="0"/>
              <w:rPr>
                <w:b/>
                <w:sz w:val="24"/>
                <w:szCs w:val="26"/>
              </w:rPr>
            </w:pPr>
            <w:r w:rsidRPr="006E6CFC">
              <w:rPr>
                <w:b/>
                <w:sz w:val="24"/>
                <w:szCs w:val="26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6A" w:rsidRPr="006E6CFC" w:rsidRDefault="00710028" w:rsidP="0076755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6"/>
              </w:rPr>
            </w:pPr>
            <w:r w:rsidRPr="006E6CFC">
              <w:rPr>
                <w:b/>
                <w:sz w:val="24"/>
                <w:szCs w:val="26"/>
              </w:rPr>
              <w:t>2</w:t>
            </w:r>
            <w:r w:rsidR="0076755F">
              <w:rPr>
                <w:b/>
                <w:sz w:val="24"/>
                <w:szCs w:val="26"/>
              </w:rPr>
              <w:t>68 510,1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6A" w:rsidRPr="006E6CFC" w:rsidRDefault="006B270B" w:rsidP="005D14A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6"/>
              </w:rPr>
            </w:pPr>
            <w:r w:rsidRPr="006E6CFC">
              <w:rPr>
                <w:b/>
                <w:sz w:val="24"/>
                <w:szCs w:val="2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6A" w:rsidRPr="006E6CFC" w:rsidRDefault="00A20D6A" w:rsidP="005D14A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6"/>
              </w:rPr>
            </w:pPr>
            <w:r w:rsidRPr="006E6CFC">
              <w:rPr>
                <w:b/>
                <w:sz w:val="24"/>
                <w:szCs w:val="26"/>
              </w:rPr>
              <w:t>0</w:t>
            </w:r>
          </w:p>
        </w:tc>
      </w:tr>
    </w:tbl>
    <w:p w:rsidR="00A20D6A" w:rsidRPr="00327BBE" w:rsidRDefault="00A20D6A" w:rsidP="00252798">
      <w:pPr>
        <w:autoSpaceDE w:val="0"/>
        <w:autoSpaceDN w:val="0"/>
        <w:adjustRightInd w:val="0"/>
        <w:rPr>
          <w:sz w:val="26"/>
          <w:szCs w:val="26"/>
        </w:rPr>
      </w:pPr>
    </w:p>
    <w:sectPr w:rsidR="00A20D6A" w:rsidRPr="00327BBE" w:rsidSect="00833471">
      <w:pgSz w:w="11906" w:h="16838"/>
      <w:pgMar w:top="1134" w:right="737" w:bottom="1134" w:left="153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9bce6c87-a25b-4068-ac53-6eb70c4fa144"/>
  </w:docVars>
  <w:rsids>
    <w:rsidRoot w:val="00DE41AB"/>
    <w:rsid w:val="00013E08"/>
    <w:rsid w:val="00051684"/>
    <w:rsid w:val="000A3D71"/>
    <w:rsid w:val="00120DE5"/>
    <w:rsid w:val="001607ED"/>
    <w:rsid w:val="001A0194"/>
    <w:rsid w:val="001F0C81"/>
    <w:rsid w:val="002234DD"/>
    <w:rsid w:val="00252798"/>
    <w:rsid w:val="00281401"/>
    <w:rsid w:val="002C6FE3"/>
    <w:rsid w:val="00327BBE"/>
    <w:rsid w:val="0038157E"/>
    <w:rsid w:val="00414CED"/>
    <w:rsid w:val="004501E2"/>
    <w:rsid w:val="0048290C"/>
    <w:rsid w:val="004A428C"/>
    <w:rsid w:val="004D6DC3"/>
    <w:rsid w:val="004F6444"/>
    <w:rsid w:val="00504418"/>
    <w:rsid w:val="005112D4"/>
    <w:rsid w:val="005150D3"/>
    <w:rsid w:val="00576FAC"/>
    <w:rsid w:val="005B1D8F"/>
    <w:rsid w:val="005D14A2"/>
    <w:rsid w:val="006078C7"/>
    <w:rsid w:val="006662AA"/>
    <w:rsid w:val="00667E76"/>
    <w:rsid w:val="00670441"/>
    <w:rsid w:val="006B270B"/>
    <w:rsid w:val="006E3CC0"/>
    <w:rsid w:val="006E509A"/>
    <w:rsid w:val="006E6CFC"/>
    <w:rsid w:val="00710028"/>
    <w:rsid w:val="007172E8"/>
    <w:rsid w:val="00736EA5"/>
    <w:rsid w:val="0076755F"/>
    <w:rsid w:val="00791ADD"/>
    <w:rsid w:val="007C6A59"/>
    <w:rsid w:val="008031FE"/>
    <w:rsid w:val="008249F6"/>
    <w:rsid w:val="00833471"/>
    <w:rsid w:val="008A1537"/>
    <w:rsid w:val="00963691"/>
    <w:rsid w:val="00963A78"/>
    <w:rsid w:val="009959C3"/>
    <w:rsid w:val="009A1278"/>
    <w:rsid w:val="009B4B85"/>
    <w:rsid w:val="009E0500"/>
    <w:rsid w:val="00A20D6A"/>
    <w:rsid w:val="00AB2E21"/>
    <w:rsid w:val="00AE0C55"/>
    <w:rsid w:val="00B05B1F"/>
    <w:rsid w:val="00B22EED"/>
    <w:rsid w:val="00B35D27"/>
    <w:rsid w:val="00B40C3B"/>
    <w:rsid w:val="00B47A2E"/>
    <w:rsid w:val="00B75506"/>
    <w:rsid w:val="00B87C82"/>
    <w:rsid w:val="00BA2006"/>
    <w:rsid w:val="00BB7A96"/>
    <w:rsid w:val="00C16E73"/>
    <w:rsid w:val="00C45037"/>
    <w:rsid w:val="00CF0848"/>
    <w:rsid w:val="00D5715D"/>
    <w:rsid w:val="00DC44E7"/>
    <w:rsid w:val="00DD6DB6"/>
    <w:rsid w:val="00DE41AB"/>
    <w:rsid w:val="00DE6B09"/>
    <w:rsid w:val="00F1719D"/>
    <w:rsid w:val="00F76ADF"/>
    <w:rsid w:val="00FA2CFC"/>
    <w:rsid w:val="00FB022F"/>
    <w:rsid w:val="00FC3DDD"/>
    <w:rsid w:val="00FE629D"/>
    <w:rsid w:val="00FE7880"/>
    <w:rsid w:val="00FF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EFBEB8-0466-4ECE-8D4C-6E9B58BF1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CC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6CF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6CF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1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БУЛАВКО</dc:creator>
  <cp:lastModifiedBy>Терехова Ольга Владимировна</cp:lastModifiedBy>
  <cp:revision>2</cp:revision>
  <cp:lastPrinted>2025-09-11T09:17:00Z</cp:lastPrinted>
  <dcterms:created xsi:type="dcterms:W3CDTF">2025-11-01T17:15:00Z</dcterms:created>
  <dcterms:modified xsi:type="dcterms:W3CDTF">2025-11-01T17:15:00Z</dcterms:modified>
</cp:coreProperties>
</file>